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1A" w:rsidRPr="00812007" w:rsidRDefault="00812007" w:rsidP="00812007">
      <w:pPr>
        <w:jc w:val="center"/>
        <w:rPr>
          <w:sz w:val="52"/>
          <w:szCs w:val="52"/>
        </w:rPr>
      </w:pPr>
      <w:bookmarkStart w:id="0" w:name="_GoBack"/>
      <w:r w:rsidRPr="00812007">
        <w:rPr>
          <w:sz w:val="52"/>
          <w:szCs w:val="52"/>
        </w:rPr>
        <w:t>RFP 578, Emergency Notification Solution</w:t>
      </w:r>
    </w:p>
    <w:p w:rsidR="00812007" w:rsidRPr="00812007" w:rsidRDefault="00812007" w:rsidP="00812007">
      <w:pPr>
        <w:jc w:val="center"/>
        <w:rPr>
          <w:sz w:val="52"/>
          <w:szCs w:val="52"/>
        </w:rPr>
      </w:pPr>
    </w:p>
    <w:p w:rsidR="00812007" w:rsidRPr="00812007" w:rsidRDefault="00812007" w:rsidP="00812007">
      <w:pPr>
        <w:jc w:val="center"/>
        <w:rPr>
          <w:sz w:val="52"/>
          <w:szCs w:val="52"/>
        </w:rPr>
      </w:pPr>
      <w:r w:rsidRPr="00812007">
        <w:rPr>
          <w:sz w:val="52"/>
          <w:szCs w:val="52"/>
        </w:rPr>
        <w:t>Mandatory Site-walk information and registration can be found in the attached packet above.</w:t>
      </w:r>
      <w:bookmarkEnd w:id="0"/>
    </w:p>
    <w:sectPr w:rsidR="00812007" w:rsidRPr="00812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07"/>
    <w:rsid w:val="0053631A"/>
    <w:rsid w:val="0081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Oxnard College</dc:creator>
  <cp:lastModifiedBy>Oxnard College</cp:lastModifiedBy>
  <cp:revision>1</cp:revision>
  <dcterms:created xsi:type="dcterms:W3CDTF">2019-04-03T23:16:00Z</dcterms:created>
  <dcterms:modified xsi:type="dcterms:W3CDTF">2019-04-03T23:25:00Z</dcterms:modified>
</cp:coreProperties>
</file>